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5FD43" w14:textId="129D02C3" w:rsidR="00FD7217" w:rsidRDefault="00FD7217" w:rsidP="00FD7217">
      <w:pPr>
        <w:spacing w:after="120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 xml:space="preserve">                                                                              </w:t>
      </w:r>
      <w:r w:rsidRPr="00FD7217">
        <w:rPr>
          <w:rFonts w:cstheme="minorHAnsi"/>
          <w:b/>
          <w:noProof/>
          <w:color w:val="000000" w:themeColor="text1"/>
        </w:rPr>
        <w:drawing>
          <wp:inline distT="0" distB="0" distL="0" distR="0" wp14:anchorId="6193E67C" wp14:editId="63131F86">
            <wp:extent cx="1073728" cy="593124"/>
            <wp:effectExtent l="0" t="0" r="0" b="0"/>
            <wp:docPr id="210343735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78" cy="60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549B2" w14:textId="74B05E7E" w:rsidR="00FD7217" w:rsidRPr="0021330F" w:rsidRDefault="00FD7217" w:rsidP="00FD7217">
      <w:pPr>
        <w:spacing w:after="120"/>
        <w:rPr>
          <w:rFonts w:cstheme="minorHAnsi"/>
          <w:b/>
          <w:color w:val="000000" w:themeColor="text1"/>
        </w:rPr>
      </w:pPr>
      <w:r w:rsidRPr="0021330F">
        <w:rPr>
          <w:rFonts w:cstheme="minorHAnsi"/>
          <w:b/>
          <w:color w:val="000000" w:themeColor="text1"/>
        </w:rPr>
        <w:t>FORMULÁŘ PRO ODSTOUPENÍ OD SMLOUVY</w:t>
      </w:r>
    </w:p>
    <w:p w14:paraId="25A587C9" w14:textId="77777777" w:rsidR="00FD7217" w:rsidRPr="0021330F" w:rsidRDefault="00FD7217" w:rsidP="00FD7217">
      <w:pPr>
        <w:spacing w:after="0"/>
        <w:rPr>
          <w:rFonts w:cstheme="minorHAnsi"/>
          <w:color w:val="000000" w:themeColor="text1"/>
        </w:rPr>
      </w:pPr>
      <w:r w:rsidRPr="0021330F">
        <w:rPr>
          <w:rFonts w:cstheme="minorHAnsi"/>
          <w:color w:val="000000" w:themeColor="text1"/>
        </w:rPr>
        <w:t>(vyplňte tento formulář a pošlete jej zpět pouze v případě, že chcete odstoupit od smlouvy)</w:t>
      </w:r>
    </w:p>
    <w:p w14:paraId="5A56E24A" w14:textId="77777777" w:rsidR="00FD7217" w:rsidRPr="0021330F" w:rsidRDefault="00FD7217" w:rsidP="00FD7217">
      <w:pPr>
        <w:spacing w:after="0"/>
        <w:rPr>
          <w:rFonts w:cstheme="minorHAnsi"/>
          <w:color w:val="000000" w:themeColor="text1"/>
        </w:rPr>
      </w:pPr>
    </w:p>
    <w:p w14:paraId="52341A88" w14:textId="77777777" w:rsidR="00FD7217" w:rsidRPr="0021330F" w:rsidRDefault="00FD7217" w:rsidP="00FD7217">
      <w:pPr>
        <w:spacing w:after="0"/>
        <w:rPr>
          <w:rFonts w:cstheme="minorHAnsi"/>
          <w:b/>
          <w:color w:val="000000" w:themeColor="text1"/>
        </w:rPr>
      </w:pPr>
    </w:p>
    <w:p w14:paraId="33EAB198" w14:textId="77777777" w:rsidR="00FD7217" w:rsidRPr="0021330F" w:rsidRDefault="00FD7217" w:rsidP="00FD7217">
      <w:pPr>
        <w:spacing w:after="0"/>
        <w:rPr>
          <w:rFonts w:cstheme="minorHAnsi"/>
          <w:b/>
          <w:color w:val="000000" w:themeColor="text1"/>
          <w:sz w:val="24"/>
          <w:szCs w:val="24"/>
        </w:rPr>
      </w:pPr>
      <w:r w:rsidRPr="0021330F">
        <w:rPr>
          <w:rFonts w:cstheme="minorHAnsi"/>
          <w:b/>
          <w:color w:val="000000" w:themeColor="text1"/>
          <w:sz w:val="24"/>
          <w:szCs w:val="24"/>
        </w:rPr>
        <w:t>Odstoupení od smlouvy</w:t>
      </w:r>
    </w:p>
    <w:p w14:paraId="4DABD40F" w14:textId="77777777" w:rsidR="00FD7217" w:rsidRPr="0021330F" w:rsidRDefault="00FD7217" w:rsidP="00FD7217">
      <w:pPr>
        <w:spacing w:after="0"/>
        <w:rPr>
          <w:rFonts w:cstheme="minorHAnsi"/>
          <w:b/>
          <w:color w:val="000000" w:themeColor="text1"/>
        </w:rPr>
      </w:pPr>
    </w:p>
    <w:p w14:paraId="53F313FF" w14:textId="77777777" w:rsidR="00FD7217" w:rsidRPr="0021330F" w:rsidRDefault="00FD7217" w:rsidP="00FD7217">
      <w:pPr>
        <w:spacing w:after="0"/>
        <w:rPr>
          <w:rFonts w:cstheme="minorHAnsi"/>
          <w:color w:val="000000" w:themeColor="text1"/>
        </w:rPr>
      </w:pPr>
    </w:p>
    <w:p w14:paraId="2F530198" w14:textId="77777777" w:rsidR="00FD7217" w:rsidRPr="0021330F" w:rsidRDefault="00FD7217" w:rsidP="00FD7217">
      <w:pPr>
        <w:shd w:val="clear" w:color="auto" w:fill="FFFFFF"/>
        <w:suppressAutoHyphens w:val="0"/>
        <w:ind w:left="1416" w:hanging="1416"/>
        <w:rPr>
          <w:rFonts w:cstheme="minorHAnsi"/>
          <w:color w:val="000000" w:themeColor="text1"/>
          <w:spacing w:val="6"/>
        </w:rPr>
      </w:pPr>
      <w:r w:rsidRPr="0021330F">
        <w:rPr>
          <w:rFonts w:cstheme="minorHAnsi"/>
          <w:color w:val="000000" w:themeColor="text1"/>
        </w:rPr>
        <w:t>Adresát:</w:t>
      </w:r>
      <w:r w:rsidRPr="0021330F">
        <w:rPr>
          <w:rFonts w:cstheme="minorHAnsi"/>
          <w:color w:val="000000" w:themeColor="text1"/>
        </w:rPr>
        <w:tab/>
        <w:t>Lucie Sochorová</w:t>
      </w:r>
      <w:r w:rsidRPr="0021330F">
        <w:rPr>
          <w:rFonts w:cstheme="minorHAnsi"/>
          <w:color w:val="000000" w:themeColor="text1"/>
        </w:rPr>
        <w:br/>
      </w:r>
      <w:r w:rsidRPr="0021330F">
        <w:rPr>
          <w:rFonts w:cstheme="minorHAnsi"/>
          <w:color w:val="000000" w:themeColor="text1"/>
          <w:spacing w:val="6"/>
        </w:rPr>
        <w:t>Třebsko 98</w:t>
      </w:r>
      <w:r w:rsidRPr="0021330F">
        <w:rPr>
          <w:rFonts w:cstheme="minorHAnsi"/>
          <w:color w:val="000000" w:themeColor="text1"/>
          <w:spacing w:val="6"/>
        </w:rPr>
        <w:br/>
        <w:t>262 42 Rožmitál pod Třemšínem</w:t>
      </w:r>
      <w:r w:rsidRPr="0021330F">
        <w:rPr>
          <w:rFonts w:cstheme="minorHAnsi"/>
          <w:color w:val="000000" w:themeColor="text1"/>
          <w:spacing w:val="6"/>
        </w:rPr>
        <w:br/>
      </w:r>
      <w:hyperlink r:id="rId7" w:history="1">
        <w:r w:rsidRPr="0021330F">
          <w:rPr>
            <w:rStyle w:val="Hypertextovodkaz"/>
            <w:rFonts w:cstheme="minorHAnsi"/>
            <w:color w:val="000000" w:themeColor="text1"/>
            <w:spacing w:val="6"/>
          </w:rPr>
          <w:t>info@siou.cz</w:t>
        </w:r>
      </w:hyperlink>
    </w:p>
    <w:p w14:paraId="1E70E389" w14:textId="77777777" w:rsidR="00FD7217" w:rsidRPr="0021330F" w:rsidRDefault="00FD7217" w:rsidP="00FD7217">
      <w:pPr>
        <w:spacing w:after="0"/>
        <w:rPr>
          <w:rFonts w:cstheme="minorHAnsi"/>
          <w:color w:val="000000" w:themeColor="text1"/>
        </w:rPr>
      </w:pPr>
    </w:p>
    <w:p w14:paraId="6BD5C4E6" w14:textId="77777777" w:rsidR="00FD7217" w:rsidRPr="0021330F" w:rsidRDefault="00FD7217" w:rsidP="00FD7217">
      <w:pPr>
        <w:spacing w:after="0"/>
        <w:rPr>
          <w:rFonts w:cstheme="minorHAnsi"/>
          <w:color w:val="000000" w:themeColor="text1"/>
        </w:rPr>
      </w:pPr>
    </w:p>
    <w:p w14:paraId="02EFAC5C" w14:textId="77777777" w:rsidR="00FD7217" w:rsidRPr="0021330F" w:rsidRDefault="00FD7217" w:rsidP="00FD7217">
      <w:pPr>
        <w:spacing w:after="0"/>
        <w:rPr>
          <w:rFonts w:cstheme="minorHAnsi"/>
          <w:color w:val="000000" w:themeColor="text1"/>
        </w:rPr>
      </w:pPr>
      <w:r w:rsidRPr="0021330F">
        <w:rPr>
          <w:rFonts w:cstheme="minorHAnsi"/>
          <w:color w:val="000000" w:themeColor="text1"/>
        </w:rPr>
        <w:t>Oznamuji, že tímto odstupuji od smlouvy o koupi tohoto zboží / o poskytnutí těchto služeb:</w:t>
      </w:r>
    </w:p>
    <w:p w14:paraId="3FB40230" w14:textId="77777777" w:rsidR="00FD7217" w:rsidRPr="0021330F" w:rsidRDefault="00FD7217" w:rsidP="00FD7217">
      <w:pPr>
        <w:spacing w:after="0"/>
        <w:rPr>
          <w:rFonts w:cstheme="minorHAnsi"/>
          <w:color w:val="000000" w:themeColor="text1"/>
        </w:rPr>
      </w:pPr>
    </w:p>
    <w:p w14:paraId="77C4D130" w14:textId="77777777" w:rsidR="00FD7217" w:rsidRPr="0021330F" w:rsidRDefault="00FD7217" w:rsidP="00FD7217">
      <w:pPr>
        <w:spacing w:after="0"/>
        <w:rPr>
          <w:rFonts w:cstheme="minorHAnsi"/>
          <w:color w:val="000000" w:themeColor="text1"/>
        </w:rPr>
      </w:pPr>
    </w:p>
    <w:p w14:paraId="549A28E7" w14:textId="77777777" w:rsidR="00FD7217" w:rsidRPr="0021330F" w:rsidRDefault="00FD7217" w:rsidP="00FD7217">
      <w:pPr>
        <w:spacing w:after="0"/>
        <w:rPr>
          <w:rFonts w:cstheme="minorHAnsi"/>
          <w:color w:val="000000" w:themeColor="text1"/>
        </w:rPr>
      </w:pPr>
    </w:p>
    <w:p w14:paraId="39201988" w14:textId="77777777" w:rsidR="00FD7217" w:rsidRPr="0021330F" w:rsidRDefault="00FD7217" w:rsidP="00FD7217">
      <w:pPr>
        <w:spacing w:after="0"/>
        <w:rPr>
          <w:rFonts w:cstheme="minorHAnsi"/>
          <w:color w:val="000000" w:themeColor="text1"/>
        </w:rPr>
      </w:pPr>
      <w:r w:rsidRPr="0021330F">
        <w:rPr>
          <w:rFonts w:cstheme="minorHAnsi"/>
          <w:color w:val="000000" w:themeColor="text1"/>
        </w:rPr>
        <w:t>Datum objednání / číslo objednávky:</w:t>
      </w:r>
    </w:p>
    <w:p w14:paraId="1F805AAA" w14:textId="77777777" w:rsidR="00FD7217" w:rsidRPr="0021330F" w:rsidRDefault="00FD7217" w:rsidP="00FD7217">
      <w:pPr>
        <w:spacing w:after="0"/>
        <w:rPr>
          <w:rFonts w:cstheme="minorHAnsi"/>
          <w:color w:val="000000" w:themeColor="text1"/>
        </w:rPr>
      </w:pPr>
    </w:p>
    <w:p w14:paraId="1A22E096" w14:textId="77777777" w:rsidR="00FD7217" w:rsidRPr="0021330F" w:rsidRDefault="00FD7217" w:rsidP="00FD7217">
      <w:pPr>
        <w:spacing w:after="0"/>
        <w:rPr>
          <w:rFonts w:cstheme="minorHAnsi"/>
          <w:color w:val="000000" w:themeColor="text1"/>
        </w:rPr>
      </w:pPr>
    </w:p>
    <w:p w14:paraId="470E9024" w14:textId="77777777" w:rsidR="00FD7217" w:rsidRPr="0021330F" w:rsidRDefault="00FD7217" w:rsidP="00FD7217">
      <w:pPr>
        <w:spacing w:after="0"/>
        <w:rPr>
          <w:rFonts w:cstheme="minorHAnsi"/>
          <w:color w:val="000000" w:themeColor="text1"/>
        </w:rPr>
      </w:pPr>
      <w:r w:rsidRPr="0021330F">
        <w:rPr>
          <w:rFonts w:cstheme="minorHAnsi"/>
          <w:color w:val="000000" w:themeColor="text1"/>
        </w:rPr>
        <w:t>Číslo faktury:</w:t>
      </w:r>
    </w:p>
    <w:p w14:paraId="14BC9105" w14:textId="77777777" w:rsidR="00FD7217" w:rsidRPr="0021330F" w:rsidRDefault="00FD7217" w:rsidP="00FD7217">
      <w:pPr>
        <w:spacing w:after="0"/>
        <w:rPr>
          <w:rFonts w:cstheme="minorHAnsi"/>
          <w:color w:val="000000" w:themeColor="text1"/>
        </w:rPr>
      </w:pPr>
    </w:p>
    <w:p w14:paraId="21141B6D" w14:textId="77777777" w:rsidR="00FD7217" w:rsidRPr="0021330F" w:rsidRDefault="00FD7217" w:rsidP="00FD7217">
      <w:pPr>
        <w:spacing w:after="0"/>
        <w:rPr>
          <w:rFonts w:cstheme="minorHAnsi"/>
          <w:color w:val="000000" w:themeColor="text1"/>
        </w:rPr>
      </w:pPr>
    </w:p>
    <w:p w14:paraId="1B6CD754" w14:textId="77777777" w:rsidR="00FD7217" w:rsidRPr="0021330F" w:rsidRDefault="00FD7217" w:rsidP="00FD7217">
      <w:pPr>
        <w:spacing w:after="0"/>
        <w:rPr>
          <w:rFonts w:cstheme="minorHAnsi"/>
          <w:color w:val="000000" w:themeColor="text1"/>
        </w:rPr>
      </w:pPr>
      <w:r w:rsidRPr="0021330F">
        <w:rPr>
          <w:rFonts w:cstheme="minorHAnsi"/>
          <w:color w:val="000000" w:themeColor="text1"/>
        </w:rPr>
        <w:t>Jméno a příjmení spotřebitele:</w:t>
      </w:r>
    </w:p>
    <w:p w14:paraId="398D63DE" w14:textId="77777777" w:rsidR="00FD7217" w:rsidRPr="0021330F" w:rsidRDefault="00FD7217" w:rsidP="00FD7217">
      <w:pPr>
        <w:spacing w:after="0"/>
        <w:rPr>
          <w:rFonts w:cstheme="minorHAnsi"/>
          <w:color w:val="000000" w:themeColor="text1"/>
        </w:rPr>
      </w:pPr>
    </w:p>
    <w:p w14:paraId="003D17E4" w14:textId="77777777" w:rsidR="00FD7217" w:rsidRPr="0021330F" w:rsidRDefault="00FD7217" w:rsidP="00FD7217">
      <w:pPr>
        <w:spacing w:after="0"/>
        <w:rPr>
          <w:rFonts w:cstheme="minorHAnsi"/>
          <w:color w:val="000000" w:themeColor="text1"/>
        </w:rPr>
      </w:pPr>
    </w:p>
    <w:p w14:paraId="42CA29F2" w14:textId="77777777" w:rsidR="00FD7217" w:rsidRPr="0021330F" w:rsidRDefault="00FD7217" w:rsidP="00FD7217">
      <w:pPr>
        <w:spacing w:after="0"/>
        <w:rPr>
          <w:rFonts w:cstheme="minorHAnsi"/>
          <w:color w:val="000000" w:themeColor="text1"/>
        </w:rPr>
      </w:pPr>
      <w:r w:rsidRPr="0021330F">
        <w:rPr>
          <w:rFonts w:cstheme="minorHAnsi"/>
          <w:color w:val="000000" w:themeColor="text1"/>
        </w:rPr>
        <w:t>Adresa spotřebitele:</w:t>
      </w:r>
    </w:p>
    <w:p w14:paraId="60B7F185" w14:textId="77777777" w:rsidR="00FD7217" w:rsidRPr="0021330F" w:rsidRDefault="00FD7217" w:rsidP="00FD7217">
      <w:pPr>
        <w:spacing w:after="0"/>
        <w:rPr>
          <w:rFonts w:cstheme="minorHAnsi"/>
          <w:color w:val="000000" w:themeColor="text1"/>
        </w:rPr>
      </w:pPr>
    </w:p>
    <w:p w14:paraId="0BB963EB" w14:textId="77777777" w:rsidR="00FD7217" w:rsidRPr="0021330F" w:rsidRDefault="00FD7217" w:rsidP="00FD7217">
      <w:pPr>
        <w:spacing w:after="0"/>
        <w:rPr>
          <w:rFonts w:cstheme="minorHAnsi"/>
          <w:color w:val="000000" w:themeColor="text1"/>
        </w:rPr>
      </w:pPr>
    </w:p>
    <w:p w14:paraId="623AF7B9" w14:textId="77777777" w:rsidR="00FD7217" w:rsidRPr="0021330F" w:rsidRDefault="00FD7217" w:rsidP="00FD7217">
      <w:pPr>
        <w:spacing w:after="0"/>
        <w:rPr>
          <w:rFonts w:cstheme="minorHAnsi"/>
          <w:color w:val="000000" w:themeColor="text1"/>
        </w:rPr>
      </w:pPr>
      <w:r w:rsidRPr="0021330F">
        <w:rPr>
          <w:rFonts w:cstheme="minorHAnsi"/>
          <w:color w:val="000000" w:themeColor="text1"/>
        </w:rPr>
        <w:t xml:space="preserve">Číslo bankovního účtu pro vrácení peněz: </w:t>
      </w:r>
    </w:p>
    <w:p w14:paraId="0B3E6DBF" w14:textId="77777777" w:rsidR="00FD7217" w:rsidRPr="0021330F" w:rsidRDefault="00FD7217" w:rsidP="00FD7217">
      <w:pPr>
        <w:spacing w:after="0"/>
        <w:rPr>
          <w:rFonts w:cstheme="minorHAnsi"/>
          <w:color w:val="000000" w:themeColor="text1"/>
        </w:rPr>
      </w:pPr>
    </w:p>
    <w:p w14:paraId="7504DD53" w14:textId="77777777" w:rsidR="00FD7217" w:rsidRPr="0021330F" w:rsidRDefault="00FD7217" w:rsidP="00FD7217">
      <w:pPr>
        <w:spacing w:after="0"/>
        <w:rPr>
          <w:rFonts w:cstheme="minorHAnsi"/>
          <w:color w:val="000000" w:themeColor="text1"/>
        </w:rPr>
      </w:pPr>
    </w:p>
    <w:p w14:paraId="56ABA80C" w14:textId="77777777" w:rsidR="00FD7217" w:rsidRPr="0021330F" w:rsidRDefault="00FD7217" w:rsidP="00FD7217">
      <w:pPr>
        <w:spacing w:after="0"/>
        <w:rPr>
          <w:rFonts w:cstheme="minorHAnsi"/>
          <w:color w:val="000000" w:themeColor="text1"/>
        </w:rPr>
      </w:pPr>
    </w:p>
    <w:p w14:paraId="125AA79C" w14:textId="77777777" w:rsidR="00FD7217" w:rsidRPr="0021330F" w:rsidRDefault="00FD7217" w:rsidP="00FD7217">
      <w:pPr>
        <w:spacing w:after="0"/>
        <w:rPr>
          <w:rFonts w:cstheme="minorHAnsi"/>
          <w:color w:val="000000" w:themeColor="text1"/>
        </w:rPr>
      </w:pPr>
      <w:r w:rsidRPr="0021330F">
        <w:rPr>
          <w:rFonts w:cstheme="minorHAnsi"/>
          <w:color w:val="000000" w:themeColor="text1"/>
        </w:rPr>
        <w:t>Datum:</w:t>
      </w:r>
    </w:p>
    <w:p w14:paraId="3ADCB795" w14:textId="77777777" w:rsidR="00FD7217" w:rsidRPr="0021330F" w:rsidRDefault="00FD7217" w:rsidP="00FD7217">
      <w:pPr>
        <w:spacing w:after="0"/>
        <w:rPr>
          <w:rFonts w:cstheme="minorHAnsi"/>
          <w:color w:val="000000" w:themeColor="text1"/>
        </w:rPr>
      </w:pPr>
    </w:p>
    <w:p w14:paraId="407B938A" w14:textId="77777777" w:rsidR="00FD7217" w:rsidRPr="0021330F" w:rsidRDefault="00FD7217" w:rsidP="00FD7217">
      <w:pPr>
        <w:spacing w:after="0"/>
        <w:rPr>
          <w:rFonts w:cstheme="minorHAnsi"/>
          <w:color w:val="000000" w:themeColor="text1"/>
        </w:rPr>
      </w:pPr>
    </w:p>
    <w:p w14:paraId="5FD7E8C0" w14:textId="77777777" w:rsidR="00FD7217" w:rsidRPr="0021330F" w:rsidRDefault="00FD7217" w:rsidP="00FD7217">
      <w:pPr>
        <w:spacing w:after="0"/>
        <w:rPr>
          <w:rFonts w:cstheme="minorHAnsi"/>
          <w:color w:val="000000" w:themeColor="text1"/>
        </w:rPr>
      </w:pPr>
    </w:p>
    <w:p w14:paraId="790902DC" w14:textId="77777777" w:rsidR="00FD7217" w:rsidRPr="0021330F" w:rsidRDefault="00FD7217" w:rsidP="00FD7217">
      <w:pPr>
        <w:spacing w:after="0"/>
        <w:rPr>
          <w:rFonts w:cstheme="minorHAnsi"/>
          <w:color w:val="000000" w:themeColor="text1"/>
        </w:rPr>
      </w:pPr>
      <w:r w:rsidRPr="0021330F">
        <w:rPr>
          <w:rFonts w:cstheme="minorHAnsi"/>
          <w:color w:val="000000" w:themeColor="text1"/>
        </w:rPr>
        <w:t xml:space="preserve">Podpis spotřebitele: </w:t>
      </w:r>
    </w:p>
    <w:p w14:paraId="69BFAE73" w14:textId="77777777" w:rsidR="00FD7217" w:rsidRPr="0021330F" w:rsidRDefault="00FD7217" w:rsidP="00FD7217">
      <w:pPr>
        <w:spacing w:after="0"/>
        <w:rPr>
          <w:rFonts w:cstheme="minorHAnsi"/>
          <w:color w:val="000000" w:themeColor="text1"/>
        </w:rPr>
      </w:pPr>
      <w:r w:rsidRPr="0021330F">
        <w:rPr>
          <w:rFonts w:cstheme="minorHAnsi"/>
          <w:color w:val="000000" w:themeColor="text1"/>
        </w:rPr>
        <w:t>(pouze pokud je tento formulář zasílán na listině)</w:t>
      </w:r>
    </w:p>
    <w:p w14:paraId="50E3D972" w14:textId="77777777" w:rsidR="00EC272D" w:rsidRDefault="00EC272D"/>
    <w:sectPr w:rsidR="00EC272D" w:rsidSect="00FD7217">
      <w:footerReference w:type="default" r:id="rId8"/>
      <w:footerReference w:type="first" r:id="rId9"/>
      <w:pgSz w:w="12240" w:h="15840"/>
      <w:pgMar w:top="1440" w:right="1440" w:bottom="1440" w:left="1440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E3E78" w14:textId="77777777" w:rsidR="00800A90" w:rsidRDefault="00800A90" w:rsidP="00FD7217">
      <w:pPr>
        <w:spacing w:after="0" w:line="240" w:lineRule="auto"/>
      </w:pPr>
      <w:r>
        <w:separator/>
      </w:r>
    </w:p>
  </w:endnote>
  <w:endnote w:type="continuationSeparator" w:id="0">
    <w:p w14:paraId="75EA0BBB" w14:textId="77777777" w:rsidR="00800A90" w:rsidRDefault="00800A90" w:rsidP="00FD7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8AE1D" w14:textId="77777777" w:rsidR="00000000" w:rsidRDefault="00000000">
    <w:pPr>
      <w:pStyle w:val="Zpat"/>
    </w:pPr>
    <w:r>
      <w:rPr>
        <w:noProof/>
      </w:rPr>
      <mc:AlternateContent>
        <mc:Choice Requires="wps">
          <w:drawing>
            <wp:anchor distT="635" distB="0" distL="635" distR="0" simplePos="0" relativeHeight="251659264" behindDoc="1" locked="0" layoutInCell="0" allowOverlap="1" wp14:anchorId="775176B3" wp14:editId="7D166857">
              <wp:simplePos x="0" y="0"/>
              <wp:positionH relativeFrom="leftMargin">
                <wp:posOffset>200891</wp:posOffset>
              </wp:positionH>
              <wp:positionV relativeFrom="paragraph">
                <wp:posOffset>-104197</wp:posOffset>
              </wp:positionV>
              <wp:extent cx="62345" cy="45719"/>
              <wp:effectExtent l="38100" t="19050" r="33020" b="12065"/>
              <wp:wrapNone/>
              <wp:docPr id="1" name="Vývojový diagram: alternativní postup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2345" cy="45719"/>
                      </a:xfrm>
                      <a:prstGeom prst="flowChartAlternateProcess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E448319" w14:textId="7A67731F" w:rsidR="00000000" w:rsidRDefault="00000000" w:rsidP="00FD7217">
                          <w:pPr>
                            <w:pStyle w:val="Zpat"/>
                            <w:pBdr>
                              <w:top w:val="single" w:sz="12" w:space="1" w:color="196B24" w:themeColor="accent3"/>
                              <w:bottom w:val="single" w:sz="48" w:space="1" w:color="196B24" w:themeColor="accent3"/>
                            </w:pBd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square" anchor="t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5176B3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Vývojový diagram: alternativní postup 2" o:spid="_x0000_s1026" type="#_x0000_t176" style="position:absolute;margin-left:15.8pt;margin-top:-8.2pt;width:4.9pt;height:3.6pt;flip:y;z-index:-251657216;visibility:visible;mso-wrap-style:square;mso-width-percent:0;mso-height-percent:0;mso-wrap-distance-left:.05pt;mso-wrap-distance-top:.05pt;mso-wrap-distance-right:0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" o:allowincell="f" filled="f" stroked="f" strokeweight="0">
              <v:textbox>
                <w:txbxContent>
                  <w:p w14:paraId="4E448319" w14:textId="7A67731F" w:rsidR="00000000" w:rsidRDefault="00000000" w:rsidP="00FD7217">
                    <w:pPr>
                      <w:pStyle w:val="Zpat"/>
                      <w:pBdr>
                        <w:top w:val="single" w:sz="12" w:space="1" w:color="196B24" w:themeColor="accent3"/>
                        <w:bottom w:val="single" w:sz="48" w:space="1" w:color="196B24" w:themeColor="accent3"/>
                      </w:pBdr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AA389" w14:textId="77777777" w:rsidR="00000000" w:rsidRDefault="00000000">
    <w:pPr>
      <w:pStyle w:val="Zpat"/>
    </w:pPr>
    <w:r>
      <w:rPr>
        <w:noProof/>
      </w:rPr>
      <mc:AlternateContent>
        <mc:Choice Requires="wps">
          <w:drawing>
            <wp:anchor distT="635" distB="0" distL="635" distR="0" simplePos="0" relativeHeight="251660288" behindDoc="1" locked="0" layoutInCell="0" allowOverlap="1" wp14:anchorId="3DFEA140" wp14:editId="6C7CDA3B">
              <wp:simplePos x="0" y="0"/>
              <wp:positionH relativeFrom="leftMargin">
                <wp:align>center</wp:align>
              </wp:positionH>
              <wp:positionV relativeFrom="bottomMargin">
                <wp:align>center</wp:align>
              </wp:positionV>
              <wp:extent cx="512445" cy="441325"/>
              <wp:effectExtent l="635" t="635" r="0" b="0"/>
              <wp:wrapNone/>
              <wp:docPr id="2" name="Vývojový diagram: alternativní postup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2280" cy="441360"/>
                      </a:xfrm>
                      <a:prstGeom prst="flowChartAlternateProcess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sdt>
                          <w:sdtPr>
                            <w:id w:val="-441388698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Content>
                            <w:p w14:paraId="2C54C1E4" w14:textId="77777777" w:rsidR="00000000" w:rsidRDefault="00000000">
                              <w:pPr>
                                <w:pStyle w:val="Zpat"/>
                                <w:pBdr>
                                  <w:top w:val="single" w:sz="12" w:space="1" w:color="196B24" w:themeColor="accent3"/>
                                  <w:bottom w:val="single" w:sz="48" w:space="1" w:color="196B24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20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FEA140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27" type="#_x0000_t176" style="position:absolute;margin-left:0;margin-top:0;width:40.35pt;height:34.75pt;z-index:-251656192;visibility:visible;mso-wrap-style:square;mso-wrap-distance-left:.05pt;mso-wrap-distance-top:.05pt;mso-wrap-distance-right:0;mso-wrap-distance-bottom:0;mso-position-horizontal:center;mso-position-horizontal-relative:left-margin-area;mso-position-vertical:center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" o:allowincell="f" filled="f" stroked="f" strokeweight="0">
              <v:textbox>
                <w:txbxContent>
                  <w:sdt>
                    <w:sdtPr>
                      <w:id w:val="-441388698"/>
                      <w:docPartObj>
                        <w:docPartGallery w:val="Page Numbers (Bottom of Page)"/>
                        <w:docPartUnique/>
                      </w:docPartObj>
                    </w:sdtPr>
                    <w:sdtContent>
                      <w:p w14:paraId="2C54C1E4" w14:textId="77777777" w:rsidR="00000000" w:rsidRDefault="00000000">
                        <w:pPr>
                          <w:pStyle w:val="Zpat"/>
                          <w:pBdr>
                            <w:top w:val="single" w:sz="12" w:space="1" w:color="196B24" w:themeColor="accent3"/>
                            <w:bottom w:val="single" w:sz="48" w:space="1" w:color="196B24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instrText xml:space="preserve"> PAGE </w:instrTex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20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16217" w14:textId="77777777" w:rsidR="00800A90" w:rsidRDefault="00800A90" w:rsidP="00FD7217">
      <w:pPr>
        <w:spacing w:after="0" w:line="240" w:lineRule="auto"/>
      </w:pPr>
      <w:r>
        <w:separator/>
      </w:r>
    </w:p>
  </w:footnote>
  <w:footnote w:type="continuationSeparator" w:id="0">
    <w:p w14:paraId="32C4A6F2" w14:textId="77777777" w:rsidR="00800A90" w:rsidRDefault="00800A90" w:rsidP="00FD72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217"/>
    <w:rsid w:val="00800A90"/>
    <w:rsid w:val="00B60AAA"/>
    <w:rsid w:val="00EC272D"/>
    <w:rsid w:val="00FD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1943FF"/>
  <w15:chartTrackingRefBased/>
  <w15:docId w15:val="{0F867299-68A2-44A8-A01E-1809E07CD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7217"/>
    <w:pPr>
      <w:suppressAutoHyphens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D7217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D7217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D7217"/>
    <w:pPr>
      <w:keepNext/>
      <w:keepLines/>
      <w:suppressAutoHyphens w:val="0"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D7217"/>
    <w:pPr>
      <w:keepNext/>
      <w:keepLines/>
      <w:suppressAutoHyphens w:val="0"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D7217"/>
    <w:pPr>
      <w:keepNext/>
      <w:keepLines/>
      <w:suppressAutoHyphens w:val="0"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D7217"/>
    <w:pPr>
      <w:keepNext/>
      <w:keepLines/>
      <w:suppressAutoHyphens w:val="0"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D7217"/>
    <w:pPr>
      <w:keepNext/>
      <w:keepLines/>
      <w:suppressAutoHyphens w:val="0"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D7217"/>
    <w:pPr>
      <w:keepNext/>
      <w:keepLines/>
      <w:suppressAutoHyphens w:val="0"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D7217"/>
    <w:pPr>
      <w:keepNext/>
      <w:keepLines/>
      <w:suppressAutoHyphens w:val="0"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D72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D72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D72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D721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D721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D721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D721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D721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D721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D7217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FD72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D7217"/>
    <w:pPr>
      <w:numPr>
        <w:ilvl w:val="1"/>
      </w:numPr>
      <w:suppressAutoHyphens w:val="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FD72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D7217"/>
    <w:pPr>
      <w:suppressAutoHyphens w:val="0"/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FD721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D7217"/>
    <w:pPr>
      <w:suppressAutoHyphens w:val="0"/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FD721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D72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D721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D7217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FD7217"/>
    <w:rPr>
      <w:color w:val="467886" w:themeColor="hyperlink"/>
      <w:u w:val="single"/>
    </w:rPr>
  </w:style>
  <w:style w:type="character" w:customStyle="1" w:styleId="ZpatChar">
    <w:name w:val="Zápatí Char"/>
    <w:basedOn w:val="Standardnpsmoodstavce"/>
    <w:link w:val="Zpat"/>
    <w:uiPriority w:val="99"/>
    <w:qFormat/>
    <w:rsid w:val="00FD7217"/>
  </w:style>
  <w:style w:type="paragraph" w:styleId="Zpat">
    <w:name w:val="footer"/>
    <w:basedOn w:val="Normln"/>
    <w:link w:val="ZpatChar"/>
    <w:uiPriority w:val="99"/>
    <w:unhideWhenUsed/>
    <w:rsid w:val="00FD7217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ZpatChar1">
    <w:name w:val="Zápatí Char1"/>
    <w:basedOn w:val="Standardnpsmoodstavce"/>
    <w:uiPriority w:val="99"/>
    <w:semiHidden/>
    <w:rsid w:val="00FD7217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FD7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721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info@siou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585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Sochorová Lucie</dc:creator>
  <cp:keywords/>
  <dc:description/>
  <cp:lastModifiedBy>Sochorová Lucie</cp:lastModifiedBy>
  <cp:revision>1</cp:revision>
  <dcterms:created xsi:type="dcterms:W3CDTF">2026-08-31T20:20:00Z</dcterms:created>
  <dcterms:modified xsi:type="dcterms:W3CDTF">2026-08-31T20:23:00Z</dcterms:modified>
</cp:coreProperties>
</file>